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01" w:rsidRDefault="00063C01" w:rsidP="00063C01">
      <w:pPr>
        <w:rPr>
          <w:rFonts w:ascii="Century" w:hAnsi="Century"/>
          <w:color w:val="5B9BD5" w:themeColor="accent1"/>
          <w:sz w:val="32"/>
          <w:szCs w:val="32"/>
        </w:rPr>
      </w:pPr>
      <w:r w:rsidRPr="00615B76">
        <w:rPr>
          <w:rFonts w:ascii="Century" w:hAnsi="Century"/>
          <w:b/>
          <w:color w:val="5B9BD5" w:themeColor="accent1"/>
          <w:sz w:val="32"/>
          <w:szCs w:val="32"/>
        </w:rPr>
        <w:t>Biology Weekly Planner</w:t>
      </w:r>
      <w:r>
        <w:rPr>
          <w:rFonts w:ascii="Century" w:hAnsi="Century"/>
          <w:color w:val="5B9BD5" w:themeColor="accent1"/>
          <w:sz w:val="32"/>
          <w:szCs w:val="32"/>
        </w:rPr>
        <w:t xml:space="preserve">           Week of 8/2</w:t>
      </w:r>
      <w:r w:rsidR="001D0622">
        <w:rPr>
          <w:rFonts w:ascii="Century" w:hAnsi="Century"/>
          <w:color w:val="5B9BD5" w:themeColor="accent1"/>
          <w:sz w:val="32"/>
          <w:szCs w:val="32"/>
        </w:rPr>
        <w:t>8</w:t>
      </w:r>
      <w:r>
        <w:rPr>
          <w:rFonts w:ascii="Century" w:hAnsi="Century"/>
          <w:color w:val="5B9BD5" w:themeColor="accent1"/>
          <w:sz w:val="32"/>
          <w:szCs w:val="32"/>
        </w:rPr>
        <w:t xml:space="preserve">/17  </w:t>
      </w:r>
    </w:p>
    <w:p w:rsidR="00063C01" w:rsidRPr="00D00ABD" w:rsidRDefault="00063C01" w:rsidP="00063C01">
      <w:pPr>
        <w:rPr>
          <w:rFonts w:ascii="Century" w:hAnsi="Century"/>
          <w:color w:val="5B9BD5" w:themeColor="accent1"/>
        </w:rPr>
      </w:pPr>
      <w:r w:rsidRPr="00D00ABD">
        <w:rPr>
          <w:rFonts w:ascii="Century" w:hAnsi="Century"/>
          <w:color w:val="5B9BD5" w:themeColor="accent1"/>
        </w:rPr>
        <w:t>Bio.1.1 Understand the relationship between the structures and functions of cells and their organelles.</w:t>
      </w:r>
      <w:r>
        <w:rPr>
          <w:rFonts w:ascii="Century" w:hAnsi="Century"/>
          <w:color w:val="5B9BD5" w:themeColor="accent1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550"/>
        <w:gridCol w:w="1550"/>
        <w:gridCol w:w="2005"/>
        <w:gridCol w:w="3145"/>
      </w:tblGrid>
      <w:tr w:rsidR="00063C01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Default="00063C01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Day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Pr="00637E81" w:rsidRDefault="00063C01" w:rsidP="00E238EA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Pr="00637E81" w:rsidRDefault="00063C01" w:rsidP="00E238EA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Pr="00637E81" w:rsidRDefault="00063C01" w:rsidP="00E238EA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Activities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Pr="00637E81" w:rsidRDefault="00063C01" w:rsidP="00E238EA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Handouts/*Homework</w:t>
            </w:r>
          </w:p>
        </w:tc>
      </w:tr>
      <w:tr w:rsidR="00063C01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01" w:rsidRDefault="00063C01" w:rsidP="00E238EA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Mon</w:t>
            </w:r>
            <w:r w:rsidR="006B4460">
              <w:rPr>
                <w:rFonts w:ascii="Century" w:hAnsi="Century"/>
                <w:color w:val="5B9BD5" w:themeColor="accent1"/>
                <w:sz w:val="32"/>
                <w:szCs w:val="32"/>
              </w:rPr>
              <w:t xml:space="preserve"> 8/28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0E4248" w:rsidRDefault="006B4460" w:rsidP="00E238EA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Students will understand </w:t>
            </w:r>
            <w:r w:rsidR="00210FE6">
              <w:rPr>
                <w:sz w:val="24"/>
                <w:szCs w:val="24"/>
              </w:rPr>
              <w:t>biomolecules and their</w:t>
            </w:r>
            <w:r w:rsidRPr="000E4248">
              <w:rPr>
                <w:sz w:val="24"/>
                <w:szCs w:val="24"/>
              </w:rPr>
              <w:t xml:space="preserve"> function</w:t>
            </w:r>
            <w:r w:rsidR="00210FE6">
              <w:rPr>
                <w:sz w:val="24"/>
                <w:szCs w:val="24"/>
              </w:rPr>
              <w:t>s</w:t>
            </w:r>
            <w:r w:rsidRPr="000E4248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0E4248" w:rsidRDefault="006B4460" w:rsidP="00E238EA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What are </w:t>
            </w:r>
            <w:r w:rsidR="00210FE6">
              <w:rPr>
                <w:sz w:val="24"/>
                <w:szCs w:val="24"/>
              </w:rPr>
              <w:t xml:space="preserve">biomolecules </w:t>
            </w:r>
            <w:r w:rsidRPr="000E4248">
              <w:rPr>
                <w:sz w:val="24"/>
                <w:szCs w:val="24"/>
              </w:rPr>
              <w:t>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FC" w:rsidRPr="000E4248" w:rsidRDefault="00F123FC" w:rsidP="00CD3F32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>-Bus assignments!</w:t>
            </w:r>
          </w:p>
          <w:p w:rsidR="000E4248" w:rsidRDefault="000E4248" w:rsidP="00CD3F32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>-personality cards</w:t>
            </w:r>
            <w:r>
              <w:rPr>
                <w:sz w:val="24"/>
                <w:szCs w:val="24"/>
              </w:rPr>
              <w:t>?</w:t>
            </w:r>
          </w:p>
          <w:p w:rsidR="000E4248" w:rsidRPr="000E4248" w:rsidRDefault="000E4248" w:rsidP="00CD3F32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 </w:t>
            </w:r>
            <w:r w:rsidRPr="000E4248">
              <w:rPr>
                <w:sz w:val="24"/>
                <w:szCs w:val="24"/>
              </w:rPr>
              <w:sym w:font="Wingdings" w:char="F04A"/>
            </w:r>
          </w:p>
          <w:p w:rsidR="00063C01" w:rsidRPr="000E4248" w:rsidRDefault="00CD3F32" w:rsidP="00CD3F32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>-Team packet challenge</w:t>
            </w:r>
          </w:p>
          <w:p w:rsidR="00CD3F32" w:rsidRPr="000E4248" w:rsidRDefault="00CD3F32" w:rsidP="00CD3F32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>-Notes</w:t>
            </w:r>
          </w:p>
          <w:p w:rsidR="00CD3F32" w:rsidRPr="000E4248" w:rsidRDefault="00CD3F32" w:rsidP="00CD3F3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01" w:rsidRPr="000E4248" w:rsidRDefault="00CD3F32" w:rsidP="00E238EA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>-Week 4 packet</w:t>
            </w:r>
          </w:p>
          <w:p w:rsidR="00CD3F32" w:rsidRPr="000E4248" w:rsidRDefault="00CD3F32" w:rsidP="00E238EA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>-ppt notes</w:t>
            </w:r>
          </w:p>
          <w:p w:rsidR="00CD3F32" w:rsidRPr="000E4248" w:rsidRDefault="00CD3F32" w:rsidP="00E238E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0FE6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Tues</w:t>
            </w:r>
          </w:p>
          <w:p w:rsidR="00210FE6" w:rsidRDefault="00210FE6" w:rsidP="00210FE6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8/29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Students will understand </w:t>
            </w:r>
            <w:r>
              <w:rPr>
                <w:sz w:val="24"/>
                <w:szCs w:val="24"/>
              </w:rPr>
              <w:t>biomolecules and their</w:t>
            </w:r>
            <w:r w:rsidRPr="000E4248">
              <w:rPr>
                <w:sz w:val="24"/>
                <w:szCs w:val="24"/>
              </w:rPr>
              <w:t xml:space="preserve"> function</w:t>
            </w:r>
            <w:r>
              <w:rPr>
                <w:sz w:val="24"/>
                <w:szCs w:val="24"/>
              </w:rPr>
              <w:t>s</w:t>
            </w:r>
            <w:r w:rsidRPr="000E4248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What are </w:t>
            </w:r>
            <w:r>
              <w:rPr>
                <w:sz w:val="24"/>
                <w:szCs w:val="24"/>
              </w:rPr>
              <w:t xml:space="preserve">biomolecules </w:t>
            </w:r>
            <w:r w:rsidRPr="000E4248">
              <w:rPr>
                <w:sz w:val="24"/>
                <w:szCs w:val="24"/>
              </w:rPr>
              <w:t>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>-Team packet challenge II</w:t>
            </w:r>
          </w:p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>-Notes</w:t>
            </w:r>
          </w:p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-WQ pg1</w:t>
            </w:r>
          </w:p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storm delay!!  All students are responsible to make up their work.</w:t>
            </w:r>
          </w:p>
          <w:p w:rsidR="00210FE6" w:rsidRDefault="001778A5" w:rsidP="00210FE6">
            <w:pPr>
              <w:spacing w:line="240" w:lineRule="auto"/>
              <w:rPr>
                <w:sz w:val="18"/>
                <w:szCs w:val="18"/>
              </w:rPr>
            </w:pPr>
            <w:hyperlink r:id="rId6" w:history="1">
              <w:r w:rsidR="00210FE6" w:rsidRPr="00296FB3">
                <w:rPr>
                  <w:rStyle w:val="Hyperlink"/>
                  <w:sz w:val="18"/>
                  <w:szCs w:val="18"/>
                </w:rPr>
                <w:t>https://www.youtube.com/watch?v=NNijmxsKGbc</w:t>
              </w:r>
            </w:hyperlink>
            <w:r w:rsidR="00210FE6">
              <w:rPr>
                <w:sz w:val="18"/>
                <w:szCs w:val="18"/>
              </w:rPr>
              <w:t xml:space="preserve"> </w:t>
            </w:r>
          </w:p>
          <w:p w:rsidR="00210FE6" w:rsidRPr="00613408" w:rsidRDefault="00210FE6" w:rsidP="00210FE6">
            <w:pPr>
              <w:spacing w:line="240" w:lineRule="auto"/>
              <w:rPr>
                <w:sz w:val="18"/>
                <w:szCs w:val="18"/>
              </w:rPr>
            </w:pPr>
            <w:r w:rsidRPr="005A34C0">
              <w:rPr>
                <w:color w:val="FF0000"/>
                <w:sz w:val="18"/>
                <w:szCs w:val="18"/>
              </w:rPr>
              <w:t>-SIGNED INTERIM due tomorrow 8.30</w:t>
            </w:r>
          </w:p>
        </w:tc>
      </w:tr>
      <w:tr w:rsidR="00210FE6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Wed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Students will understand </w:t>
            </w:r>
            <w:r>
              <w:rPr>
                <w:sz w:val="24"/>
                <w:szCs w:val="24"/>
              </w:rPr>
              <w:t>biomolecules and their</w:t>
            </w:r>
            <w:r w:rsidRPr="000E4248">
              <w:rPr>
                <w:sz w:val="24"/>
                <w:szCs w:val="24"/>
              </w:rPr>
              <w:t xml:space="preserve"> function</w:t>
            </w:r>
            <w:r>
              <w:rPr>
                <w:sz w:val="24"/>
                <w:szCs w:val="24"/>
              </w:rPr>
              <w:t>s</w:t>
            </w:r>
            <w:r w:rsidRPr="000E4248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What are </w:t>
            </w:r>
            <w:r>
              <w:rPr>
                <w:sz w:val="24"/>
                <w:szCs w:val="24"/>
              </w:rPr>
              <w:t xml:space="preserve">biomolecules </w:t>
            </w:r>
            <w:r w:rsidRPr="000E4248">
              <w:rPr>
                <w:sz w:val="24"/>
                <w:szCs w:val="24"/>
              </w:rPr>
              <w:t>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highlight w:val="yellow"/>
              </w:rPr>
              <w:t>-Clicker/</w:t>
            </w:r>
            <w:r w:rsidRPr="000E4248">
              <w:rPr>
                <w:sz w:val="24"/>
                <w:szCs w:val="24"/>
                <w:highlight w:val="yellow"/>
              </w:rPr>
              <w:t>review</w:t>
            </w:r>
            <w:r>
              <w:rPr>
                <w:sz w:val="24"/>
                <w:szCs w:val="24"/>
              </w:rPr>
              <w:t xml:space="preserve"> notes</w:t>
            </w:r>
          </w:p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-Activity:</w:t>
            </w:r>
            <w:r w:rsidRPr="000E424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Webquest</w:t>
            </w:r>
            <w:proofErr w:type="spellEnd"/>
          </w:p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 on bacteria colonies</w:t>
            </w:r>
          </w:p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</w:p>
          <w:p w:rsidR="00210FE6" w:rsidRPr="00E85B5C" w:rsidRDefault="00210FE6" w:rsidP="00210FE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E85B5C">
              <w:rPr>
                <w:color w:val="FF0000"/>
                <w:sz w:val="24"/>
                <w:szCs w:val="24"/>
              </w:rPr>
              <w:t xml:space="preserve">BACTERIA LAB AND </w:t>
            </w:r>
            <w:r>
              <w:rPr>
                <w:color w:val="FF0000"/>
                <w:sz w:val="24"/>
                <w:szCs w:val="24"/>
              </w:rPr>
              <w:t xml:space="preserve">entire </w:t>
            </w:r>
            <w:proofErr w:type="spellStart"/>
            <w:r w:rsidRPr="00E85B5C">
              <w:rPr>
                <w:color w:val="FF0000"/>
                <w:sz w:val="24"/>
                <w:szCs w:val="24"/>
              </w:rPr>
              <w:t>webquest</w:t>
            </w:r>
            <w:proofErr w:type="spellEnd"/>
            <w:r w:rsidRPr="00E85B5C">
              <w:rPr>
                <w:color w:val="FF0000"/>
                <w:sz w:val="24"/>
                <w:szCs w:val="24"/>
              </w:rPr>
              <w:t xml:space="preserve"> due Thursday!!!</w:t>
            </w:r>
          </w:p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connection- Making vinegar!!  </w:t>
            </w:r>
            <w:hyperlink r:id="rId7" w:history="1">
              <w:r w:rsidRPr="0084575D">
                <w:rPr>
                  <w:rStyle w:val="Hyperlink"/>
                  <w:sz w:val="16"/>
                  <w:szCs w:val="16"/>
                </w:rPr>
                <w:t>https://www.youtube.com/watch?v=rXDAwCFq6I4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210FE6" w:rsidRPr="00991C55" w:rsidRDefault="001778A5" w:rsidP="00210FE6">
            <w:pPr>
              <w:spacing w:line="240" w:lineRule="auto"/>
              <w:rPr>
                <w:sz w:val="16"/>
                <w:szCs w:val="16"/>
              </w:rPr>
            </w:pPr>
            <w:hyperlink r:id="rId8" w:history="1">
              <w:r w:rsidR="00210FE6" w:rsidRPr="005E3749">
                <w:rPr>
                  <w:rStyle w:val="Hyperlink"/>
                  <w:sz w:val="16"/>
                  <w:szCs w:val="16"/>
                </w:rPr>
                <w:t>https://www.youtube.com/watch?v=YO244P1e9QM</w:t>
              </w:r>
            </w:hyperlink>
            <w:r w:rsidR="00210FE6">
              <w:rPr>
                <w:sz w:val="16"/>
                <w:szCs w:val="16"/>
              </w:rPr>
              <w:t xml:space="preserve">    </w:t>
            </w:r>
            <w:proofErr w:type="spellStart"/>
            <w:r w:rsidR="00210FE6">
              <w:rPr>
                <w:sz w:val="16"/>
                <w:szCs w:val="16"/>
              </w:rPr>
              <w:t>biomolocules</w:t>
            </w:r>
            <w:proofErr w:type="spellEnd"/>
          </w:p>
        </w:tc>
      </w:tr>
      <w:tr w:rsidR="00210FE6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Students will understand </w:t>
            </w:r>
            <w:r>
              <w:rPr>
                <w:sz w:val="24"/>
                <w:szCs w:val="24"/>
              </w:rPr>
              <w:t>biomolecules and their</w:t>
            </w:r>
            <w:r w:rsidRPr="000E4248">
              <w:rPr>
                <w:sz w:val="24"/>
                <w:szCs w:val="24"/>
              </w:rPr>
              <w:t xml:space="preserve"> function</w:t>
            </w:r>
            <w:r>
              <w:rPr>
                <w:sz w:val="24"/>
                <w:szCs w:val="24"/>
              </w:rPr>
              <w:t>s</w:t>
            </w:r>
            <w:r w:rsidRPr="000E4248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What are </w:t>
            </w:r>
            <w:r>
              <w:rPr>
                <w:sz w:val="24"/>
                <w:szCs w:val="24"/>
              </w:rPr>
              <w:t xml:space="preserve">biomolecules </w:t>
            </w:r>
            <w:r w:rsidRPr="000E4248">
              <w:rPr>
                <w:sz w:val="24"/>
                <w:szCs w:val="24"/>
              </w:rPr>
              <w:t>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sz w:val="18"/>
                <w:szCs w:val="18"/>
              </w:rPr>
            </w:pPr>
            <w:r w:rsidRPr="008064CE">
              <w:rPr>
                <w:sz w:val="18"/>
                <w:szCs w:val="18"/>
              </w:rPr>
              <w:t>1</w:t>
            </w:r>
            <w:r w:rsidRPr="008064CE">
              <w:rPr>
                <w:sz w:val="18"/>
                <w:szCs w:val="18"/>
                <w:vertAlign w:val="superscript"/>
              </w:rPr>
              <w:t>st</w:t>
            </w:r>
            <w:r w:rsidRPr="008064CE">
              <w:rPr>
                <w:sz w:val="18"/>
                <w:szCs w:val="18"/>
              </w:rPr>
              <w:t xml:space="preserve"> period only= 10 mins to finish bacteria lab</w:t>
            </w:r>
          </w:p>
          <w:p w:rsidR="00210FE6" w:rsidRPr="008064CE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8064CE">
              <w:rPr>
                <w:sz w:val="24"/>
                <w:szCs w:val="24"/>
              </w:rPr>
              <w:t>-Notes: enzymes</w:t>
            </w:r>
          </w:p>
          <w:p w:rsidR="00210FE6" w:rsidRPr="008064CE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8064CE">
              <w:rPr>
                <w:sz w:val="24"/>
                <w:szCs w:val="24"/>
              </w:rPr>
              <w:t>-Lab: enzymes</w:t>
            </w:r>
          </w:p>
          <w:p w:rsidR="00210FE6" w:rsidRPr="008064CE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8064CE">
              <w:rPr>
                <w:sz w:val="24"/>
                <w:szCs w:val="24"/>
              </w:rPr>
              <w:t>REVIEW</w:t>
            </w:r>
          </w:p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C" w:rsidRDefault="005875CC" w:rsidP="00587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testing: </w:t>
            </w:r>
            <w:hyperlink r:id="rId9" w:history="1">
              <w:r w:rsidRPr="0069002A">
                <w:rPr>
                  <w:rStyle w:val="Hyperlink"/>
                  <w:sz w:val="16"/>
                  <w:szCs w:val="16"/>
                </w:rPr>
                <w:t>https://www.youtube.com/watch?v=sLP8dcnWnJg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210FE6" w:rsidRPr="005875CC" w:rsidRDefault="00210FE6" w:rsidP="00210FE6">
            <w:pPr>
              <w:ind w:firstLine="720"/>
              <w:rPr>
                <w:color w:val="FF0000"/>
                <w:sz w:val="24"/>
                <w:szCs w:val="24"/>
              </w:rPr>
            </w:pPr>
            <w:r w:rsidRPr="005875CC">
              <w:rPr>
                <w:color w:val="FF0000"/>
                <w:sz w:val="24"/>
                <w:szCs w:val="24"/>
              </w:rPr>
              <w:t>STUDY FOR TEST!!</w:t>
            </w:r>
          </w:p>
          <w:p w:rsidR="00210FE6" w:rsidRPr="000E4248" w:rsidRDefault="00210FE6" w:rsidP="00210FE6">
            <w:pPr>
              <w:rPr>
                <w:sz w:val="24"/>
                <w:szCs w:val="24"/>
              </w:rPr>
            </w:pPr>
          </w:p>
        </w:tc>
      </w:tr>
      <w:tr w:rsidR="00210FE6" w:rsidTr="00E238E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Fri</w:t>
            </w:r>
          </w:p>
          <w:p w:rsidR="00210FE6" w:rsidRDefault="00210FE6" w:rsidP="00210FE6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9/1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Students will understand </w:t>
            </w:r>
            <w:r>
              <w:rPr>
                <w:sz w:val="24"/>
                <w:szCs w:val="24"/>
              </w:rPr>
              <w:t>biomolecules and their</w:t>
            </w:r>
            <w:r w:rsidRPr="000E4248">
              <w:rPr>
                <w:sz w:val="24"/>
                <w:szCs w:val="24"/>
              </w:rPr>
              <w:t xml:space="preserve"> function</w:t>
            </w:r>
            <w:r>
              <w:rPr>
                <w:sz w:val="24"/>
                <w:szCs w:val="24"/>
              </w:rPr>
              <w:t>s</w:t>
            </w:r>
            <w:r w:rsidRPr="000E4248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What are </w:t>
            </w:r>
            <w:r>
              <w:rPr>
                <w:sz w:val="24"/>
                <w:szCs w:val="24"/>
              </w:rPr>
              <w:t xml:space="preserve">biomolecules </w:t>
            </w:r>
            <w:r w:rsidRPr="000E4248">
              <w:rPr>
                <w:sz w:val="24"/>
                <w:szCs w:val="24"/>
              </w:rPr>
              <w:t>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E4248">
              <w:rPr>
                <w:sz w:val="24"/>
                <w:szCs w:val="24"/>
              </w:rPr>
              <w:t>Kahoot</w:t>
            </w:r>
            <w:proofErr w:type="spellEnd"/>
            <w:r w:rsidRPr="000E4248">
              <w:rPr>
                <w:sz w:val="24"/>
                <w:szCs w:val="24"/>
              </w:rPr>
              <w:t xml:space="preserve"> review</w:t>
            </w:r>
          </w:p>
          <w:p w:rsidR="00210FE6" w:rsidRPr="000E4248" w:rsidRDefault="00210FE6" w:rsidP="00210F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6" w:rsidRDefault="00210FE6" w:rsidP="00210FE6">
            <w:pPr>
              <w:spacing w:line="240" w:lineRule="auto"/>
              <w:rPr>
                <w:sz w:val="24"/>
                <w:szCs w:val="24"/>
              </w:rPr>
            </w:pPr>
            <w:r w:rsidRPr="000E4248">
              <w:rPr>
                <w:sz w:val="24"/>
                <w:szCs w:val="24"/>
              </w:rPr>
              <w:t xml:space="preserve">TEST- </w:t>
            </w:r>
            <w:r>
              <w:rPr>
                <w:sz w:val="24"/>
                <w:szCs w:val="24"/>
              </w:rPr>
              <w:t>Biomolecules</w:t>
            </w:r>
          </w:p>
          <w:p w:rsidR="00531D47" w:rsidRPr="00531D47" w:rsidRDefault="00531D47" w:rsidP="00210FE6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Hand in</w:t>
            </w:r>
            <w:r w:rsidRPr="00531D47">
              <w:rPr>
                <w:color w:val="FF0000"/>
                <w:sz w:val="24"/>
                <w:szCs w:val="24"/>
              </w:rPr>
              <w:t xml:space="preserve"> TUES</w:t>
            </w:r>
            <w:r>
              <w:rPr>
                <w:color w:val="FF0000"/>
                <w:sz w:val="24"/>
                <w:szCs w:val="24"/>
              </w:rPr>
              <w:t xml:space="preserve"> 9/5</w:t>
            </w:r>
            <w:r w:rsidRPr="00531D47">
              <w:rPr>
                <w:color w:val="FF0000"/>
                <w:sz w:val="24"/>
                <w:szCs w:val="24"/>
              </w:rPr>
              <w:t>!!</w:t>
            </w:r>
          </w:p>
          <w:p w:rsidR="00531D47" w:rsidRPr="00531D47" w:rsidRDefault="00531D47" w:rsidP="00210FE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31D47">
              <w:rPr>
                <w:color w:val="FF0000"/>
                <w:sz w:val="24"/>
                <w:szCs w:val="24"/>
              </w:rPr>
              <w:t>-Bacteria lab</w:t>
            </w:r>
          </w:p>
          <w:p w:rsidR="00531D47" w:rsidRPr="00531D47" w:rsidRDefault="00531D47" w:rsidP="00210FE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31D47">
              <w:rPr>
                <w:color w:val="FF0000"/>
                <w:sz w:val="24"/>
                <w:szCs w:val="24"/>
              </w:rPr>
              <w:t>-</w:t>
            </w:r>
            <w:proofErr w:type="spellStart"/>
            <w:r w:rsidRPr="00531D47">
              <w:rPr>
                <w:color w:val="FF0000"/>
                <w:sz w:val="24"/>
                <w:szCs w:val="24"/>
              </w:rPr>
              <w:t>Webquest</w:t>
            </w:r>
            <w:proofErr w:type="spellEnd"/>
          </w:p>
          <w:p w:rsidR="00531D47" w:rsidRDefault="00531D47" w:rsidP="00210FE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31D47">
              <w:rPr>
                <w:color w:val="FF0000"/>
                <w:sz w:val="24"/>
                <w:szCs w:val="24"/>
              </w:rPr>
              <w:t>-Enzyme lab</w:t>
            </w:r>
          </w:p>
          <w:p w:rsidR="001778A5" w:rsidRDefault="001778A5" w:rsidP="00210FE6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1778A5" w:rsidRPr="000E4248" w:rsidRDefault="001778A5" w:rsidP="00210FE6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Pr="00D12151">
                <w:rPr>
                  <w:rStyle w:val="Hyperlink"/>
                  <w:sz w:val="24"/>
                  <w:szCs w:val="24"/>
                </w:rPr>
                <w:t>http://www.biologyguide.net/resources/bk/cell_structure_function.php</w:t>
              </w:r>
            </w:hyperlink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CD65C0" w:rsidRDefault="00CD65C0"/>
    <w:p w:rsidR="000E4248" w:rsidRDefault="000E4248" w:rsidP="00120C1D">
      <w:pPr>
        <w:rPr>
          <w:rFonts w:ascii="Rockwell Extra Bold" w:hAnsi="Rockwell Extra Bold"/>
          <w:sz w:val="44"/>
          <w:szCs w:val="44"/>
        </w:rPr>
      </w:pPr>
    </w:p>
    <w:p w:rsidR="000E4248" w:rsidRDefault="000E4248" w:rsidP="00120C1D">
      <w:pPr>
        <w:rPr>
          <w:rFonts w:ascii="Rockwell Extra Bold" w:hAnsi="Rockwell Extra Bold"/>
          <w:sz w:val="44"/>
          <w:szCs w:val="44"/>
        </w:rPr>
      </w:pPr>
    </w:p>
    <w:p w:rsidR="000E4248" w:rsidRDefault="000E4248" w:rsidP="00120C1D">
      <w:pPr>
        <w:rPr>
          <w:rFonts w:ascii="Rockwell Extra Bold" w:hAnsi="Rockwell Extra Bold"/>
          <w:sz w:val="44"/>
          <w:szCs w:val="44"/>
        </w:rPr>
      </w:pPr>
    </w:p>
    <w:p w:rsidR="000E4248" w:rsidRDefault="000E4248" w:rsidP="00120C1D">
      <w:pPr>
        <w:rPr>
          <w:rFonts w:ascii="Rockwell Extra Bold" w:hAnsi="Rockwell Extra Bold"/>
          <w:sz w:val="44"/>
          <w:szCs w:val="44"/>
        </w:rPr>
      </w:pPr>
    </w:p>
    <w:p w:rsidR="000E4248" w:rsidRDefault="000E4248" w:rsidP="00120C1D">
      <w:pPr>
        <w:rPr>
          <w:rFonts w:ascii="Rockwell Extra Bold" w:hAnsi="Rockwell Extra Bold"/>
          <w:sz w:val="44"/>
          <w:szCs w:val="44"/>
        </w:rPr>
      </w:pPr>
    </w:p>
    <w:p w:rsidR="000E4248" w:rsidRDefault="000E4248" w:rsidP="00120C1D">
      <w:pPr>
        <w:rPr>
          <w:rFonts w:ascii="Rockwell Extra Bold" w:hAnsi="Rockwell Extra Bold"/>
          <w:sz w:val="44"/>
          <w:szCs w:val="44"/>
        </w:rPr>
      </w:pPr>
    </w:p>
    <w:p w:rsidR="00120C1D" w:rsidRPr="000B2B5B" w:rsidRDefault="006B4460" w:rsidP="00120C1D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8/28</w:t>
      </w:r>
      <w:r w:rsidR="00120C1D">
        <w:rPr>
          <w:rFonts w:ascii="Rockwell Extra Bold" w:hAnsi="Rockwell Extra Bold"/>
          <w:sz w:val="44"/>
          <w:szCs w:val="44"/>
        </w:rPr>
        <w:t xml:space="preserve">/17   </w:t>
      </w:r>
      <w:r>
        <w:rPr>
          <w:rFonts w:ascii="Rockwell Extra Bold" w:hAnsi="Rockwell Extra Bold"/>
          <w:sz w:val="44"/>
          <w:szCs w:val="44"/>
        </w:rPr>
        <w:t xml:space="preserve">Monday         </w:t>
      </w:r>
      <w:r w:rsidR="00120C1D">
        <w:rPr>
          <w:rFonts w:ascii="Rockwell Extra Bold" w:hAnsi="Rockwell Extra Bold"/>
          <w:sz w:val="44"/>
          <w:szCs w:val="44"/>
        </w:rPr>
        <w:t xml:space="preserve">  </w:t>
      </w:r>
    </w:p>
    <w:p w:rsidR="00120C1D" w:rsidRDefault="00120C1D" w:rsidP="00120C1D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8EE2CC8" wp14:editId="1438E773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BDB7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4.35pt;margin-top:64.85pt;width:2.75pt;height: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eEfCKAQAALQMAAA4AAABkcnMvZTJvRG9jLnhtbJxSQW7CMBC8V+of&#10;LN9LSEgRRAQORZU4lHJoH+A6NrEae6O1IfD7bgIUaFVV4hJ5d+LxzM5OZjtbsa1Cb8DlPO71OVNO&#10;QmHcOufvb88PI858EK4QFTiV873yfDa9v5s0daYSKKEqFDIicT5r6pyXIdRZFHlZKit8D2rlCNSA&#10;VgQqcR0VKBpit1WU9PvDqAEsagSpvKfu/ADyacevtZLhVWuvAqtIXTIekr5Ap3icJpwhnQaD9JGz&#10;jxZNRwmPphORrVHUpZFHWeIGVVYYRyK+qeYiCLZB84vKGongQYeeBBuB1kaqzhO5i/s/3C3cZ+ss&#10;TuUGMwkuKBdWAsNpfh1wyxO2ohE0L1BQQmITgB8ZaUD/B3IQPQe5saTnkAqqSgRaCV+a2tOgM1Pk&#10;HBdFfNbvtk9nBys8+1puV8ja/wecOWFJEvlmgzaak/Xl9V1CoiP0F+tOo23zILFsl3Nag3377eJW&#10;u8AkNUfDlPqSgOE4TjrwRHu4fqouRk8vX4V8WbeqLr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pPu3gAAAACwEAAA8AAABkcnMvZG93bnJldi54bWxMj81OwzAQhO9I&#10;vIO1SNyogxUgTeNUUIkf9UbLocdt7CZR43WI3TZ5e5YT3HZ3RrPfFMvRdeJsh9B60nA/S0BYqrxp&#10;qdbwtX29y0CEiGSw82Q1TDbAsry+KjA3/kKf9ryJteAQCjlqaGLscylD1ViHYeZ7S6wd/OAw8jrU&#10;0gx44XDXSZUkj9JhS/yhwd6uGlsdNyenYbsL8eF9eqvW3zs/tSv/8oHHUevbm/F5ASLaMf6Z4Ref&#10;0aFkpr0/kQmi06Cy7ImtLKg5D+xQ81SB2PMlTVOQZSH/dyh/AAAA//8DAFBLAwQUAAYACAAAACEA&#10;JYTqpw4CAABKBQAAEAAAAGRycy9pbmsvaW5rMS54bWykVN9vmzAQfp+0/8FyH/oSwDYUHFTSh2mR&#10;Jm1StWbS9kjBCVbBjowJyX8/8yMOVYnUrUJC5o7vu7vv7nz/cKxKcGCq5lIkELsIAiYymXOxS+Cv&#10;zdqhENQ6FXlaSsESeGI1fFh9/nTPxUtVxuYNDIOou1NVJrDQeh97Xtu2buu7Uu08gpDvfRMvP77D&#10;1YjK2ZYLrk3I+mzKpNDsqDuymOcJzPQR2f8N95NsVMasu7Oo7PKHVmnG1lJVqbaMRSoEK4FIK5P3&#10;bwj0aW8O3MTZMQVBlR4T6JMojCBoTDZ154PePPzPx+DreThGxH9H8M08mrg4iAL6dWkpcnboCvD6&#10;XsTXNXlUcs+U5uwi/yDW6DiBbPjudRsEVKyWZdP1DIJDWjZGSoLR0l3ikIQ2A2xiv9HwLauR8yor&#10;9v3QpZQsL9K8k9WofJU1wG7kU/TPmRrtr3LiSdmvpR/lm+o8NsWO8nnONK+YWbBqb2db12YJO/OT&#10;Vv0aEoQjB1GHkA0mMQliH7k0pJNWj9tz5nxWTV1Yvmd12ZPeY/sxVNbyXBe2qchFYTjZiay69HMO&#10;XTC+K/R/w7dcb+SXRh2YpcCTwvqIdqJn7o1+yMFY/0+2TeBNf3WAHjkYegFw6GBwhwlAi1sH01vU&#10;PQuIKTQ7iCAOFwhggIwbgSACyOksDgkGk9HeHPDdq92yeZmmrv4CAAD//wMAUEsBAi0AFAAGAAgA&#10;AAAhAJszJzcMAQAALQIAABMAAAAAAAAAAAAAAAAAAAAAAFtDb250ZW50X1R5cGVzXS54bWxQSwEC&#10;LQAUAAYACAAAACEAOP0h/9YAAACUAQAACwAAAAAAAAAAAAAAAAA9AQAAX3JlbHMvLnJlbHNQSwEC&#10;LQAUAAYACAAAACEALJ4R8IoBAAAtAwAADgAAAAAAAAAAAAAAAAA8AgAAZHJzL2Uyb0RvYy54bWxQ&#10;SwECLQAUAAYACAAAACEAeRi8nb8AAAAhAQAAGQAAAAAAAAAAAAAAAADyAwAAZHJzL19yZWxzL2Uy&#10;b0RvYy54bWwucmVsc1BLAQItABQABgAIAAAAIQDFKT7t4AAAAAsBAAAPAAAAAAAAAAAAAAAAAOgE&#10;AABkcnMvZG93bnJldi54bWxQSwECLQAUAAYACAAAACEAJYTqpw4CAABKBQAAEAAAAAAAAAAAAAAA&#10;AAD1BQAAZHJzL2luay9pbmsxLnhtbFBLBQYAAAAABgAGAHgBAAAxCAAAAAA=&#10;">
                <v:imagedata r:id="rId12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613E4BE" wp14:editId="243B2F2E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4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20C1D" w:rsidRDefault="00120C1D" w:rsidP="00120C1D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120C1D" w:rsidRPr="00EE7DE4" w:rsidRDefault="00120C1D" w:rsidP="00120C1D">
      <w:pPr>
        <w:rPr>
          <w:rFonts w:ascii="Arial Rounded MT Bold" w:hAnsi="Arial Rounded MT Bold"/>
          <w:color w:val="FF0000"/>
          <w:sz w:val="32"/>
          <w:szCs w:val="32"/>
        </w:rPr>
      </w:pPr>
      <w:r w:rsidRPr="00EE7DE4">
        <w:rPr>
          <w:rFonts w:ascii="Arial Rounded MT Bold" w:hAnsi="Arial Rounded MT Bold"/>
          <w:color w:val="FF0000"/>
          <w:sz w:val="32"/>
          <w:szCs w:val="32"/>
        </w:rPr>
        <w:t xml:space="preserve">-Back to classroom teams configuration! </w:t>
      </w:r>
    </w:p>
    <w:p w:rsidR="00120C1D" w:rsidRDefault="006B4460" w:rsidP="00120C1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-TURN OFF cell phone to hand in,  Fold ALL of the following together HAMBURGER style with your name showing in the front:  1) Virtual Lab   </w:t>
      </w:r>
      <w:r w:rsidR="000E4248">
        <w:rPr>
          <w:rFonts w:ascii="Arial Rounded MT Bold" w:hAnsi="Arial Rounded MT Bold"/>
          <w:sz w:val="32"/>
          <w:szCs w:val="32"/>
        </w:rPr>
        <w:t>2) Lab safety packet 3</w:t>
      </w:r>
      <w:r>
        <w:rPr>
          <w:rFonts w:ascii="Arial Rounded MT Bold" w:hAnsi="Arial Rounded MT Bold"/>
          <w:sz w:val="32"/>
          <w:szCs w:val="32"/>
        </w:rPr>
        <w:t>)  ANY make up work you have if it is within the 5 days of an EXCUSED absence.</w:t>
      </w:r>
    </w:p>
    <w:p w:rsidR="000E4248" w:rsidRDefault="000E4248" w:rsidP="00120C1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-Personality cards??</w:t>
      </w:r>
    </w:p>
    <w:p w:rsidR="006B4460" w:rsidRDefault="006B4460" w:rsidP="00120C1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</w:t>
      </w:r>
      <w:r w:rsidR="00DA0045">
        <w:rPr>
          <w:rFonts w:ascii="Arial Rounded MT Bold" w:hAnsi="Arial Rounded MT Bold"/>
          <w:sz w:val="32"/>
          <w:szCs w:val="32"/>
        </w:rPr>
        <w:t>Packet team challenge!!!  (Winners will get a truly insignificant prize + BRAGGING RIGHTS!!)</w:t>
      </w:r>
    </w:p>
    <w:p w:rsidR="00DA0045" w:rsidRPr="000E4248" w:rsidRDefault="000E4248" w:rsidP="00120C1D">
      <w:pPr>
        <w:rPr>
          <w:rFonts w:ascii="Arial Rounded MT Bold" w:hAnsi="Arial Rounded MT Bold"/>
          <w:color w:val="FF0000"/>
          <w:sz w:val="32"/>
          <w:szCs w:val="32"/>
        </w:rPr>
      </w:pPr>
      <w:r w:rsidRPr="000E4248">
        <w:rPr>
          <w:rFonts w:ascii="Arial Rounded MT Bold" w:hAnsi="Arial Rounded MT Bold"/>
          <w:color w:val="FF0000"/>
          <w:sz w:val="32"/>
          <w:szCs w:val="32"/>
        </w:rPr>
        <w:t>FINISH PG 1-</w:t>
      </w:r>
      <w:r w:rsidR="00E944A4">
        <w:rPr>
          <w:rFonts w:ascii="Arial Rounded MT Bold" w:hAnsi="Arial Rounded MT Bold"/>
          <w:color w:val="FF0000"/>
          <w:sz w:val="32"/>
          <w:szCs w:val="32"/>
        </w:rPr>
        <w:t>4</w:t>
      </w:r>
      <w:r w:rsidRPr="000E4248">
        <w:rPr>
          <w:rFonts w:ascii="Arial Rounded MT Bold" w:hAnsi="Arial Rounded MT Bold"/>
          <w:color w:val="FF0000"/>
          <w:sz w:val="32"/>
          <w:szCs w:val="32"/>
        </w:rPr>
        <w:t xml:space="preserve"> for Tues!!!!</w:t>
      </w:r>
    </w:p>
    <w:p w:rsidR="007E5903" w:rsidRDefault="007E5903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p w:rsidR="00DA0045" w:rsidRPr="000B2B5B" w:rsidRDefault="00DA0045" w:rsidP="00DA0045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8/29/17   Tuesday           </w:t>
      </w:r>
    </w:p>
    <w:p w:rsidR="00DA0045" w:rsidRDefault="00DA0045" w:rsidP="00DA0045">
      <w:pPr>
        <w:ind w:left="72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EAA2C80" wp14:editId="3179DD14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32A88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44.35pt;margin-top:64.85pt;width:2.75pt;height: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lww+LAQAALQMAAA4AAABkcnMvZTJvRG9jLnhtbJxSy07DMBC8I/EP&#10;lu80D0LVRE05UCFxoPQAH2Acu7GIvdHabdq/Z5O2tAUhJC6Rdycez+zs9H5rG7ZR6A24kiejmDPl&#10;JFTGrUr+9vp4M+HMB+Eq0YBTJd8pz+9n11fTri1UCjU0lUJGJM4XXVvyOoS2iCIva2WFH0GrHIEa&#10;0IpAJa6iCkVH7LaJ0jgeRx1g1SJI5T1153uQzwZ+rZUML1p7FVhD6tJ8TPoCnZI8SzlDOt3eZnec&#10;vfdoNkl5NJuKYoWirY08yBL/UGWFcSTii2ougmBrND+orJEIHnQYSbARaG2kGjyRuyT+5u7JffTO&#10;kkyusZDggnJhKTAc5zcA/3nCNjSC7hkqSkisA/ADIw3o70D2oucg15b07FNB1YhAK+Fr03oadGGq&#10;kuNTlZz0u83DycEST74WmyWy/v+cMycsSSLfLO+jOVpfXN4lJDpAv7FuNdo+DxLLtiWnNdj13yFu&#10;tQ1MUnMyzqgvCRjnSTqAR9r99WN1Nnp6+SLk87pXdbbl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T5eF4QAAAAsBAAAPAAAAZHJzL2Rvd25yZXYueG1sTI9PT4NAEMXv&#10;Jn6HzZh4s4uEKFCWpvHPoUnTxtret+wIRHYW2S3gt3c86W1m3sub3ytWs+3EiINvHSm4X0QgkCpn&#10;WqoVHN9f71IQPmgyunOECr7Rw6q8vip0btxEbzgeQi04hHyuFTQh9LmUvmrQar9wPRJrH26wOvA6&#10;1NIMeuJw28k4ih6k1S3xh0b3+NRg9Xm4WAW77W69fT6OUbvZm+mUfY0vm71U6vZmXi9BBJzDnxl+&#10;8RkdSmY6uwsZLzoFcZo+spWFOOOBHXGWxCDOfEmSBGRZyP8dyh8AAAD//wMAUEsDBBQABgAIAAAA&#10;IQAhwrQPDgIAAEoFAAAQAAAAZHJzL2luay9pbmsxLnhtbKRUTW+cMBC9V+p/sJxDLgvYhvClsDlU&#10;XalSK0XNVmqPBLyLFbBXxiy7/77mYw1RWClthIRgxu/NzJsZ3z+cqhIcqayZ4AnENoKA8kzkjO8T&#10;+Gu7sUIIapXyPC0Fpwk80xo+rD9/umf8pSpj/QaagdfdV1UmsFDqEDtO27Z269pC7h2CkOt84y8/&#10;vsP1iMrpjnGmdMj6YsoEV/SkOrKY5QnM1AmZ85r7STQyo8bdWWQ2nVAyzehGyCpVhrFIOacl4Gml&#10;8/4NgTof9AfTcfZUQlClpwS6JPADCBqdTd35oLMM//Mx+GYZjhFx3xF8u4wmNvYCL/waGYqcHrsC&#10;nL4X8XVNHqU4UKkYneQfxBodZ5AN/71ug4CS1qJsup5BcEzLRktJMIrsCPvENxlgHfuNhm9ZtZxX&#10;WbHr+nYYkmiS5p2sWuWrrB62AzdE/5yp1v4qJ56V/Vr6Ub65zmNTzChf5kyxiuoFqw5mtlWtl7Az&#10;PynZryFBOLBQaJFgS0jsBbEX2S7Bs1aP23PhfJZNXRi+ZzntSe8x/Rgqa1muCtNUZCPfn+1EVk39&#10;XEIXlO0L9d/wHVNb8aWRR2oo5oX1Ec1EL9wb/ZCDsf6fdJfAm/7qAD1yMPQCYN/C4A4TgFa3Fg5v&#10;UfesIA6h3kEEsb9CAAOk3Qh4AUBWZ7GIN5gsooEA373aLZOXbur6LwAAAP//AwBQSwECLQAUAAYA&#10;CAAAACEAmzMnNwwBAAAtAgAAEwAAAAAAAAAAAAAAAAAAAAAAW0NvbnRlbnRfVHlwZXNdLnhtbFBL&#10;AQItABQABgAIAAAAIQA4/SH/1gAAAJQBAAALAAAAAAAAAAAAAAAAAD0BAABfcmVscy8ucmVsc1BL&#10;AQItABQABgAIAAAAIQDnZcMPiwEAAC0DAAAOAAAAAAAAAAAAAAAAADwCAABkcnMvZTJvRG9jLnht&#10;bFBLAQItABQABgAIAAAAIQB5GLydvwAAACEBAAAZAAAAAAAAAAAAAAAAAPMDAABkcnMvX3JlbHMv&#10;ZTJvRG9jLnhtbC5yZWxzUEsBAi0AFAAGAAgAAAAhAFJPl4XhAAAACwEAAA8AAAAAAAAAAAAAAAAA&#10;6QQAAGRycy9kb3ducmV2LnhtbFBLAQItABQABgAIAAAAIQAhwrQPDgIAAEoFAAAQAAAAAAAAAAAA&#10;AAAAAPcFAABkcnMvaW5rL2luazEueG1sUEsFBgAAAAAGAAYAeAEAADMIAAAAAA==&#10;">
                <v:imagedata r:id="rId15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B23130C" wp14:editId="7B9E7179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0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A0045" w:rsidRDefault="00DA0045" w:rsidP="00DA0045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DA0045" w:rsidRDefault="00CD3F32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>-Clickers warm up</w:t>
      </w:r>
    </w:p>
    <w:p w:rsidR="00CD3F32" w:rsidRDefault="00CD3F32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 xml:space="preserve">-Team Challenge </w:t>
      </w:r>
      <w:r w:rsidRPr="00CD3F32">
        <w:rPr>
          <w:rFonts w:ascii="Arial Rounded MT Bold" w:hAnsi="Arial Rounded MT Bold"/>
          <w:color w:val="0070C0"/>
          <w:sz w:val="36"/>
          <w:szCs w:val="36"/>
        </w:rPr>
        <w:sym w:font="Wingdings" w:char="F0E0"/>
      </w:r>
      <w:r>
        <w:rPr>
          <w:rFonts w:ascii="Arial Rounded MT Bold" w:hAnsi="Arial Rounded MT Bold"/>
          <w:color w:val="0070C0"/>
          <w:sz w:val="36"/>
          <w:szCs w:val="36"/>
        </w:rPr>
        <w:t xml:space="preserve"> Part Deux</w:t>
      </w:r>
    </w:p>
    <w:p w:rsidR="00E944A4" w:rsidRDefault="00E944A4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 xml:space="preserve">- </w:t>
      </w:r>
      <w:proofErr w:type="spellStart"/>
      <w:r w:rsidR="006C215C">
        <w:rPr>
          <w:rFonts w:ascii="Arial Rounded MT Bold" w:hAnsi="Arial Rounded MT Bold"/>
          <w:color w:val="0070C0"/>
          <w:sz w:val="36"/>
          <w:szCs w:val="36"/>
        </w:rPr>
        <w:t>webquest</w:t>
      </w:r>
      <w:proofErr w:type="spellEnd"/>
    </w:p>
    <w:p w:rsidR="006C215C" w:rsidRDefault="006C215C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p w:rsidR="006C215C" w:rsidRPr="000B2B5B" w:rsidRDefault="001F2CF4" w:rsidP="006C215C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8/30</w:t>
      </w:r>
      <w:r w:rsidR="006C215C">
        <w:rPr>
          <w:rFonts w:ascii="Rockwell Extra Bold" w:hAnsi="Rockwell Extra Bold"/>
          <w:sz w:val="44"/>
          <w:szCs w:val="44"/>
        </w:rPr>
        <w:t xml:space="preserve">/17   Wednesday           </w:t>
      </w:r>
    </w:p>
    <w:p w:rsidR="006C215C" w:rsidRDefault="006C215C" w:rsidP="006C215C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3E660F1" wp14:editId="3821BA2B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59176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44.35pt;margin-top:64.85pt;width:2.75pt;height: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R+3WKAQAALQMAAA4AAABkcnMvZTJvRG9jLnhtbJxSQW7CMBC8V+of&#10;LN9LSEgRRAQORZU4lHJoH+A6NrEae6O1IfD7bgIUaFVV4hJ5d+LxzM5OZjtbsa1Cb8DlPO71OVNO&#10;QmHcOufvb88PI858EK4QFTiV873yfDa9v5s0daYSKKEqFDIicT5r6pyXIdRZFHlZKit8D2rlCNSA&#10;VgQqcR0VKBpit1WU9PvDqAEsagSpvKfu/ADyacevtZLhVWuvAqtIXTIekr5Ap3icJpwhnQaD9JGz&#10;jxZNRwmPphORrVHUpZFHWeIGVVYYRyK+qeYiCLZB84vKGongQYeeBBuB1kaqzhO5i/s/3C3cZ+ss&#10;TuUGMwkuKBdWAsNpfh1wyxO2ohE0L1BQQmITgB8ZaUD/B3IQPQe5saTnkAqqSgRaCV+a2tOgM1Pk&#10;HBdFfNbvtk9nBys8+1puV8ja/2POnLAkiXyzuI3mZH15fZeQ6Aj9xbrTaNs8SCzb5ZzWYN9+u7jV&#10;LjBJzdEwpb4kYDiOkw480R6un6qL0dPLVyFf1q2qi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pPu3gAAAACwEAAA8AAABkcnMvZG93bnJldi54bWxMj81OwzAQhO9I&#10;vIO1SNyogxUgTeNUUIkf9UbLocdt7CZR43WI3TZ5e5YT3HZ3RrPfFMvRdeJsh9B60nA/S0BYqrxp&#10;qdbwtX29y0CEiGSw82Q1TDbAsry+KjA3/kKf9ryJteAQCjlqaGLscylD1ViHYeZ7S6wd/OAw8jrU&#10;0gx44XDXSZUkj9JhS/yhwd6uGlsdNyenYbsL8eF9eqvW3zs/tSv/8oHHUevbm/F5ASLaMf6Z4Ref&#10;0aFkpr0/kQmi06Cy7ImtLKg5D+xQ81SB2PMlTVOQZSH/dyh/AAAA//8DAFBLAwQUAAYACAAAACEA&#10;gjuKpw0CAABKBQAAEAAAAGRycy9pbmsvaW5rMS54bWykVE2PmzAQvVfqf7Dcw14CeEwCBC3ZQ9VI&#10;lVpp1U2l9siCE6wFExkTkn9f8xHDaom0bYWEYMbvzcybGd8/nIscnZiseCkiDDbBiImkTLk4RPjn&#10;bmsFGFUqFmmcl4JF+MIq/LD5+OGei5ciD/UbaQZRtV9FHuFMqWPoOE3T2I1rl/LgUEJc56t4+f4N&#10;bwZUyvZccKVDVldTUgrFzqolC3ka4USdiTmvuZ/KWibMuFuLTMYTSsYJ25ayiJVhzGIhWI5EXOi8&#10;f2GkLkf9wXWcA5MYFfE5wi71PR+jWmdTtT7szMN//x98Ow8HQt13BN/No6kNS38ZfFkbipSd2gKc&#10;rhfhbU0eZXlkUnE2yt+LNTguKOn/O916ASWryrxue4bRKc5rLSUFsrbX4FHPZAA69hsN37JqOW+y&#10;gut6dhDQ9SjNO1m1yjdZl2D7bkD+OlOt/U1OmJT9WvpBvqnOQ1PMKF/nTPGC6QUrjma2VaWXsDU/&#10;KdmtISXgWySwXLIDGgKEsLIpuJNWD9tz5XyWdZUZvmc57knnMf3oK2t4qjLTVGITz5vsRFKM/ZxD&#10;Z4wfMvXP8D1Xu/JzLU/MUMCksC6imeiZe6MbcjTU/4PtI/ypuzpQh+wNnQDgWYBWQBFZ3FkQ3JH2&#10;WWAIsN5BgsFbEASIaDdBSx8Rq7VYdNmbLKqBCFavdsvkpZu6+QMAAP//AwBQSwECLQAUAAYACAAA&#10;ACEAmzMnNwwBAAAtAgAAEwAAAAAAAAAAAAAAAAAAAAAAW0NvbnRlbnRfVHlwZXNdLnhtbFBLAQIt&#10;ABQABgAIAAAAIQA4/SH/1gAAAJQBAAALAAAAAAAAAAAAAAAAAD0BAABfcmVscy8ucmVsc1BLAQIt&#10;ABQABgAIAAAAIQCEUft1igEAAC0DAAAOAAAAAAAAAAAAAAAAADwCAABkcnMvZTJvRG9jLnhtbFBL&#10;AQItABQABgAIAAAAIQB5GLydvwAAACEBAAAZAAAAAAAAAAAAAAAAAPIDAABkcnMvX3JlbHMvZTJv&#10;RG9jLnhtbC5yZWxzUEsBAi0AFAAGAAgAAAAhAMUpPu3gAAAACwEAAA8AAAAAAAAAAAAAAAAA6AQA&#10;AGRycy9kb3ducmV2LnhtbFBLAQItABQABgAIAAAAIQCCO4qnDQIAAEoFAAAQAAAAAAAAAAAAAAAA&#10;APUFAABkcnMvaW5rL2luazEueG1sUEsFBgAAAAAGAAYAeAEAADAIAAAAAA==&#10;">
                <v:imagedata r:id="rId17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0EFDB71" wp14:editId="0CC22D09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2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C215C" w:rsidRDefault="006C215C" w:rsidP="006C215C">
      <w:pPr>
        <w:rPr>
          <w:rFonts w:ascii="Arial Rounded MT Bold" w:hAnsi="Arial Rounded MT Bold"/>
          <w:color w:val="0070C0"/>
          <w:sz w:val="36"/>
          <w:szCs w:val="36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E944A4" w:rsidRDefault="006C215C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>-TURN in phones and signed progress reports, get clicker and turn on</w:t>
      </w:r>
    </w:p>
    <w:p w:rsidR="006C215C" w:rsidRDefault="006C215C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>-Review notes!</w:t>
      </w:r>
    </w:p>
    <w:p w:rsidR="006C215C" w:rsidRDefault="006C215C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 xml:space="preserve">-Team </w:t>
      </w:r>
      <w:proofErr w:type="spellStart"/>
      <w:r>
        <w:rPr>
          <w:rFonts w:ascii="Arial Rounded MT Bold" w:hAnsi="Arial Rounded MT Bold"/>
          <w:color w:val="0070C0"/>
          <w:sz w:val="36"/>
          <w:szCs w:val="36"/>
        </w:rPr>
        <w:t>webquest</w:t>
      </w:r>
      <w:proofErr w:type="spellEnd"/>
      <w:r>
        <w:rPr>
          <w:rFonts w:ascii="Arial Rounded MT Bold" w:hAnsi="Arial Rounded MT Bold"/>
          <w:color w:val="0070C0"/>
          <w:sz w:val="36"/>
          <w:szCs w:val="36"/>
        </w:rPr>
        <w:t>:  ROLES= BB, LT, PG, CE</w:t>
      </w:r>
    </w:p>
    <w:p w:rsidR="006C215C" w:rsidRDefault="006C215C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 xml:space="preserve">-Check on our bacteria colonies </w:t>
      </w:r>
      <w:r w:rsidRPr="006C215C">
        <w:rPr>
          <w:rFonts w:ascii="Arial Rounded MT Bold" w:hAnsi="Arial Rounded MT Bold"/>
          <w:color w:val="0070C0"/>
          <w:sz w:val="36"/>
          <w:szCs w:val="36"/>
        </w:rPr>
        <w:sym w:font="Wingdings" w:char="F04A"/>
      </w:r>
    </w:p>
    <w:p w:rsidR="005875CC" w:rsidRDefault="005875CC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p w:rsidR="005875CC" w:rsidRDefault="005875CC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p w:rsidR="005875CC" w:rsidRPr="000B2B5B" w:rsidRDefault="001F2CF4" w:rsidP="005875CC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>9/1</w:t>
      </w:r>
      <w:r w:rsidR="00F379B1">
        <w:rPr>
          <w:rFonts w:ascii="Rockwell Extra Bold" w:hAnsi="Rockwell Extra Bold"/>
          <w:sz w:val="44"/>
          <w:szCs w:val="44"/>
        </w:rPr>
        <w:t>/17</w:t>
      </w:r>
    </w:p>
    <w:p w:rsidR="005875CC" w:rsidRDefault="005875CC" w:rsidP="005875CC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6D996E4" wp14:editId="347E6DD7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D57B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44.35pt;margin-top:64.85pt;width:2.75pt;height: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IX6WKAQAALQMAAA4AAABkcnMvZTJvRG9jLnhtbJxSQW7CMBC8V+of&#10;LN9LSEgRRAQORZU4lHJoH+A6NrEae6O1IfD7bgIUaFVV4hJ5d+LxzM5OZjtbsa1Cb8DlPO71OVNO&#10;QmHcOufvb88PI858EK4QFTiV873yfDa9v5s0daYSKKEqFDIicT5r6pyXIdRZFHlZKit8D2rlCNSA&#10;VgQqcR0VKBpit1WU9PvDqAEsagSpvKfu/ADyacevtZLhVWuvAqtIXTIekr5Ap3icJpwhnQaD9JGz&#10;jxZNRwmPphORrVHUpZFHWeIGVVYYRyK+qeYiCLZB84vKGongQYeeBBuB1kaqzhO5i/s/3C3cZ+ss&#10;TuUGMwkuKBdWAsNpfh1wyxO2ohE0L1BQQmITgB8ZaUD/B3IQPQe5saTnkAqqSgRaCV+a2tOgM1Pk&#10;HBdFfNbvtk9nBys8+1puV8ja/ykXJyxJIt/ssY3mZH15fZeQ6Aj9xbrTaNs8SCzb5ZzWYN9+u7jV&#10;LjBJzdEwpb4kYDiOkw480R6un6qL0dPLVyFf1q2qi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JPl4XhAAAACwEAAA8AAABkcnMvZG93bnJldi54bWxMj09Pg0AQxe8m&#10;fofNmHizi4QoUJam8c+hSdPG2t637AhEdhbZLeC3dzzpbWbey5vfK1az7cSIg28dKbhfRCCQKmda&#10;qhUc31/vUhA+aDK6c4QKvtHDqry+KnRu3ERvOB5CLTiEfK4VNCH0uZS+atBqv3A9EmsfbrA68DrU&#10;0gx64nDbyTiKHqTVLfGHRvf41GD1ebhYBbvtbr19Po5Ru9mb6ZR9jS+bvVTq9mZeL0EEnMOfGX7x&#10;GR1KZjq7CxkvOgVxmj6ylYU444EdcZbEIM58SZIEZFnI/x3KHwAAAP//AwBQSwMEFAAGAAgAAAAh&#10;APHLph0NAgAASgUAABAAAABkcnMvaW5rL2luazEueG1spFRNj5swEL1X6n+w3MNeAtiG8KUle6ga&#10;qVIrrbqp1B5ZcIK1YCJjQvLvawMxrJZI21ZICGb83sy8mfH9w7kqwYmKhtU8gdhGEFCe1TnjhwT+&#10;3G2tEIJGpjxPy5rTBF5oAx82Hz/cM/5SlbF6A8XAG/1VlQkspDzGjtN1nd25di0ODkHIdb7yl+/f&#10;4GZE5XTPOJMqZHM1ZTWX9Cw1WczyBGbyjMx5xf1UtyKjxq0tIptOSJFmdFuLKpWGsUg5pyXgaaXy&#10;/gWBvBzVB1NxDlRAUKXnBLok8AMIWpVNo33QWYb//j/4dhmOEXHfEXy3jCY29gIv/BIZipyedAFO&#10;34v4tiaPoj5SIRmd5B/EGh0XkA3/vW6DgII2ddnqnkFwSstWSUkwiuwI+8Q3GWAV+42Gb1mVnDdZ&#10;sev6dhiSaJLmnaxK5ZusHrYDN0R/nanS/iYnnpX9WvpRvrnOY1PMKF/nTLKKqgWrjma2ZaOWUJuf&#10;pOjXkCAcWCi0XLQjOF6HsRaIRLNWj9tz5XwWbVMYvmcx7UnvMf0YKutYLgvTVGQj35/tRFZN/VxC&#10;F5QdCvnP8D2Tu/pzK07UUOBZYX1EM9EL90Y/5GCs/wfdJ/BTf3WAHjkYegGwb2GwxgSg1Z2Fwzuk&#10;nxXEIVQ7iCD2VwhggJQbAS8AyNIWi3iDySIKCPD61W6ZvFRTN38AAAD//wMAUEsBAi0AFAAGAAgA&#10;AAAhAJszJzcMAQAALQIAABMAAAAAAAAAAAAAAAAAAAAAAFtDb250ZW50X1R5cGVzXS54bWxQSwEC&#10;LQAUAAYACAAAACEAOP0h/9YAAACUAQAACwAAAAAAAAAAAAAAAAA9AQAAX3JlbHMvLnJlbHNQSwEC&#10;LQAUAAYACAAAACEAlchfpYoBAAAtAwAADgAAAAAAAAAAAAAAAAA8AgAAZHJzL2Uyb0RvYy54bWxQ&#10;SwECLQAUAAYACAAAACEAeRi8nb8AAAAhAQAAGQAAAAAAAAAAAAAAAADyAwAAZHJzL19yZWxzL2Uy&#10;b0RvYy54bWwucmVsc1BLAQItABQABgAIAAAAIQBST5eF4QAAAAsBAAAPAAAAAAAAAAAAAAAAAOgE&#10;AABkcnMvZG93bnJldi54bWxQSwECLQAUAAYACAAAACEA8cumHQ0CAABKBQAAEAAAAAAAAAAAAAAA&#10;AAD2BQAAZHJzL2luay9pbmsxLnhtbFBLBQYAAAAABgAGAHgBAAAxCAAAAAA=&#10;">
                <v:imagedata r:id="rId19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1488FBE" wp14:editId="07BF6689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6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875CC" w:rsidRDefault="005875CC" w:rsidP="005875CC">
      <w:pPr>
        <w:rPr>
          <w:rFonts w:ascii="Arial Rounded MT Bold" w:hAnsi="Arial Rounded MT Bold"/>
          <w:color w:val="0070C0"/>
          <w:sz w:val="36"/>
          <w:szCs w:val="36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5875CC" w:rsidRDefault="005875CC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>-Turn off and turn in electronics</w:t>
      </w:r>
      <w:r w:rsidR="006868E3">
        <w:rPr>
          <w:rFonts w:ascii="Arial Rounded MT Bold" w:hAnsi="Arial Rounded MT Bold"/>
          <w:color w:val="0070C0"/>
          <w:sz w:val="36"/>
          <w:szCs w:val="36"/>
        </w:rPr>
        <w:t>.</w:t>
      </w:r>
      <w:r w:rsidR="00BD3DDE">
        <w:rPr>
          <w:rFonts w:ascii="Arial Rounded MT Bold" w:hAnsi="Arial Rounded MT Bold"/>
          <w:color w:val="0070C0"/>
          <w:sz w:val="36"/>
          <w:szCs w:val="36"/>
        </w:rPr>
        <w:t xml:space="preserve"> Put signed progress reports in the basket too.</w:t>
      </w:r>
    </w:p>
    <w:p w:rsidR="006868E3" w:rsidRDefault="006868E3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>-Get out a BLANK sheet of paper and put your name on it and then copy this 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8E3" w:rsidTr="006868E3">
        <w:tc>
          <w:tcPr>
            <w:tcW w:w="3116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0070C0"/>
                <w:sz w:val="36"/>
                <w:szCs w:val="36"/>
              </w:rPr>
              <w:t xml:space="preserve">Name of test and </w:t>
            </w:r>
            <w:r w:rsidRPr="006868E3">
              <w:rPr>
                <w:rFonts w:ascii="Arial Rounded MT Bold" w:hAnsi="Arial Rounded MT Bold"/>
                <w:sz w:val="36"/>
                <w:szCs w:val="36"/>
              </w:rPr>
              <w:t>initial color</w:t>
            </w: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0070C0"/>
                <w:sz w:val="36"/>
                <w:szCs w:val="36"/>
              </w:rPr>
              <w:t>What to identify</w:t>
            </w: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0070C0"/>
                <w:sz w:val="36"/>
                <w:szCs w:val="36"/>
              </w:rPr>
              <w:t>Positive result</w:t>
            </w:r>
          </w:p>
        </w:tc>
      </w:tr>
      <w:tr w:rsidR="006868E3" w:rsidTr="006868E3">
        <w:tc>
          <w:tcPr>
            <w:tcW w:w="3116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0070C0"/>
                <w:sz w:val="36"/>
                <w:szCs w:val="36"/>
              </w:rPr>
              <w:t>Iodine/</w:t>
            </w:r>
            <w:r w:rsidRPr="006868E3">
              <w:rPr>
                <w:rFonts w:ascii="Arial Rounded MT Bold" w:hAnsi="Arial Rounded MT Bold"/>
                <w:color w:val="AD1330"/>
                <w:sz w:val="36"/>
                <w:szCs w:val="36"/>
              </w:rPr>
              <w:t>reddish brown</w:t>
            </w: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</w:tr>
      <w:tr w:rsidR="006868E3" w:rsidTr="006868E3">
        <w:tc>
          <w:tcPr>
            <w:tcW w:w="3116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0070C0"/>
                <w:sz w:val="36"/>
                <w:szCs w:val="36"/>
              </w:rPr>
              <w:t>Biuret/</w:t>
            </w: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</w:tr>
      <w:tr w:rsidR="006868E3" w:rsidTr="006868E3">
        <w:tc>
          <w:tcPr>
            <w:tcW w:w="3116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0070C0"/>
                <w:sz w:val="36"/>
                <w:szCs w:val="36"/>
              </w:rPr>
              <w:t>Benedicts/</w:t>
            </w: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</w:tr>
      <w:tr w:rsidR="006868E3" w:rsidTr="006868E3">
        <w:tc>
          <w:tcPr>
            <w:tcW w:w="3116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0070C0"/>
                <w:sz w:val="36"/>
                <w:szCs w:val="36"/>
              </w:rPr>
              <w:t>Ethanol/</w:t>
            </w: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</w:tr>
      <w:tr w:rsidR="006868E3" w:rsidTr="006868E3">
        <w:tc>
          <w:tcPr>
            <w:tcW w:w="3116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>
              <w:rPr>
                <w:rFonts w:ascii="Arial Rounded MT Bold" w:hAnsi="Arial Rounded MT Bold"/>
                <w:color w:val="0070C0"/>
                <w:sz w:val="36"/>
                <w:szCs w:val="36"/>
              </w:rPr>
              <w:t>DCPIP/</w:t>
            </w: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  <w:tc>
          <w:tcPr>
            <w:tcW w:w="3117" w:type="dxa"/>
          </w:tcPr>
          <w:p w:rsidR="006868E3" w:rsidRDefault="006868E3" w:rsidP="00983E8C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</w:p>
        </w:tc>
      </w:tr>
    </w:tbl>
    <w:p w:rsidR="006868E3" w:rsidRDefault="006868E3" w:rsidP="00983E8C">
      <w:pPr>
        <w:rPr>
          <w:sz w:val="16"/>
          <w:szCs w:val="16"/>
        </w:rPr>
      </w:pPr>
      <w:r>
        <w:rPr>
          <w:rFonts w:ascii="Arial Rounded MT Bold" w:hAnsi="Arial Rounded MT Bold"/>
          <w:color w:val="0070C0"/>
          <w:sz w:val="36"/>
          <w:szCs w:val="36"/>
        </w:rPr>
        <w:tab/>
      </w:r>
      <w:r>
        <w:rPr>
          <w:rFonts w:ascii="Arial Rounded MT Bold" w:hAnsi="Arial Rounded MT Bold"/>
          <w:color w:val="0070C0"/>
          <w:sz w:val="36"/>
          <w:szCs w:val="36"/>
        </w:rPr>
        <w:tab/>
      </w:r>
      <w:r>
        <w:rPr>
          <w:rFonts w:ascii="Arial Rounded MT Bold" w:hAnsi="Arial Rounded MT Bold"/>
          <w:color w:val="0070C0"/>
          <w:sz w:val="36"/>
          <w:szCs w:val="36"/>
        </w:rPr>
        <w:tab/>
      </w:r>
      <w:hyperlink r:id="rId20" w:history="1">
        <w:r w:rsidRPr="0069002A">
          <w:rPr>
            <w:rStyle w:val="Hyperlink"/>
            <w:sz w:val="16"/>
            <w:szCs w:val="16"/>
          </w:rPr>
          <w:t>https://www.youtube.com/watch?v=sLP8dcnWnJg</w:t>
        </w:r>
      </w:hyperlink>
    </w:p>
    <w:p w:rsidR="006868E3" w:rsidRDefault="006868E3" w:rsidP="00983E8C">
      <w:pPr>
        <w:rPr>
          <w:rFonts w:ascii="Arial Rounded MT Bold" w:hAnsi="Arial Rounded MT Bold"/>
          <w:color w:val="0070C0"/>
          <w:sz w:val="36"/>
          <w:szCs w:val="36"/>
        </w:rPr>
      </w:pPr>
      <w:r>
        <w:rPr>
          <w:rFonts w:ascii="Arial Rounded MT Bold" w:hAnsi="Arial Rounded MT Bold"/>
          <w:color w:val="0070C0"/>
          <w:sz w:val="36"/>
          <w:szCs w:val="36"/>
        </w:rPr>
        <w:t>-Lab:  Enzymes?</w:t>
      </w:r>
    </w:p>
    <w:p w:rsidR="00D920CE" w:rsidRDefault="00D920CE" w:rsidP="00983E8C">
      <w:pPr>
        <w:rPr>
          <w:rFonts w:ascii="Arial Rounded MT Bold" w:hAnsi="Arial Rounded MT Bold"/>
          <w:color w:val="0070C0"/>
          <w:sz w:val="16"/>
          <w:szCs w:val="16"/>
        </w:rPr>
      </w:pPr>
      <w:r>
        <w:rPr>
          <w:rFonts w:ascii="Arial Rounded MT Bold" w:hAnsi="Arial Rounded MT Bold"/>
          <w:color w:val="0070C0"/>
          <w:sz w:val="36"/>
          <w:szCs w:val="36"/>
        </w:rPr>
        <w:t xml:space="preserve">Liver lab:  </w:t>
      </w:r>
      <w:hyperlink r:id="rId21" w:history="1">
        <w:r w:rsidRPr="0069002A">
          <w:rPr>
            <w:rStyle w:val="Hyperlink"/>
            <w:rFonts w:ascii="Arial Rounded MT Bold" w:hAnsi="Arial Rounded MT Bold"/>
            <w:sz w:val="16"/>
            <w:szCs w:val="16"/>
          </w:rPr>
          <w:t>https://www.youtube.com/watch?v=yaPSdnz4C40</w:t>
        </w:r>
      </w:hyperlink>
    </w:p>
    <w:p w:rsidR="00D920CE" w:rsidRPr="00F06412" w:rsidRDefault="00F06412" w:rsidP="00983E8C">
      <w:pPr>
        <w:rPr>
          <w:rFonts w:ascii="Arial Rounded MT Bold" w:hAnsi="Arial Rounded MT Bold"/>
          <w:color w:val="FF0000"/>
          <w:sz w:val="28"/>
          <w:szCs w:val="28"/>
        </w:rPr>
      </w:pPr>
      <w:r w:rsidRPr="00F06412">
        <w:rPr>
          <w:rFonts w:ascii="Arial Rounded MT Bold" w:hAnsi="Arial Rounded MT Bold"/>
          <w:color w:val="FF0000"/>
          <w:sz w:val="28"/>
          <w:szCs w:val="28"/>
        </w:rPr>
        <w:t xml:space="preserve">TEST TOPICS for 9/1 </w:t>
      </w:r>
      <w:proofErr w:type="spellStart"/>
      <w:r w:rsidRPr="00F06412">
        <w:rPr>
          <w:rFonts w:ascii="Arial Rounded MT Bold" w:hAnsi="Arial Rounded MT Bold"/>
          <w:color w:val="FF0000"/>
          <w:sz w:val="28"/>
          <w:szCs w:val="28"/>
        </w:rPr>
        <w:t>bact</w:t>
      </w:r>
      <w:proofErr w:type="spellEnd"/>
      <w:r w:rsidRPr="00F06412">
        <w:rPr>
          <w:rFonts w:ascii="Arial Rounded MT Bold" w:hAnsi="Arial Rounded MT Bold"/>
          <w:color w:val="FF0000"/>
          <w:sz w:val="28"/>
          <w:szCs w:val="28"/>
        </w:rPr>
        <w:t xml:space="preserve"> lab, Enzyme lab, notes </w:t>
      </w:r>
      <w:proofErr w:type="spellStart"/>
      <w:r w:rsidRPr="00F06412">
        <w:rPr>
          <w:rFonts w:ascii="Arial Rounded MT Bold" w:hAnsi="Arial Rounded MT Bold"/>
          <w:color w:val="FF0000"/>
          <w:sz w:val="28"/>
          <w:szCs w:val="28"/>
        </w:rPr>
        <w:t>pkt</w:t>
      </w:r>
      <w:proofErr w:type="spellEnd"/>
      <w:r w:rsidRPr="00F06412">
        <w:rPr>
          <w:rFonts w:ascii="Arial Rounded MT Bold" w:hAnsi="Arial Rounded MT Bold"/>
          <w:color w:val="FF0000"/>
          <w:sz w:val="28"/>
          <w:szCs w:val="28"/>
        </w:rPr>
        <w:t xml:space="preserve">, BOTH </w:t>
      </w:r>
      <w:proofErr w:type="spellStart"/>
      <w:r w:rsidRPr="00F06412">
        <w:rPr>
          <w:rFonts w:ascii="Arial Rounded MT Bold" w:hAnsi="Arial Rounded MT Bold"/>
          <w:color w:val="FF0000"/>
          <w:sz w:val="28"/>
          <w:szCs w:val="28"/>
        </w:rPr>
        <w:t>ppt</w:t>
      </w:r>
      <w:proofErr w:type="spellEnd"/>
      <w:r w:rsidRPr="00F06412">
        <w:rPr>
          <w:rFonts w:ascii="Arial Rounded MT Bold" w:hAnsi="Arial Rounded MT Bold"/>
          <w:color w:val="FF0000"/>
          <w:sz w:val="28"/>
          <w:szCs w:val="28"/>
        </w:rPr>
        <w:t xml:space="preserve"> notes on biomolec</w:t>
      </w:r>
      <w:r>
        <w:rPr>
          <w:rFonts w:ascii="Arial Rounded MT Bold" w:hAnsi="Arial Rounded MT Bold"/>
          <w:color w:val="FF0000"/>
          <w:sz w:val="28"/>
          <w:szCs w:val="28"/>
        </w:rPr>
        <w:t>ules, all video shorts, all prev</w:t>
      </w:r>
      <w:r w:rsidRPr="00F06412">
        <w:rPr>
          <w:rFonts w:ascii="Arial Rounded MT Bold" w:hAnsi="Arial Rounded MT Bold"/>
          <w:color w:val="FF0000"/>
          <w:sz w:val="28"/>
          <w:szCs w:val="28"/>
        </w:rPr>
        <w:t>ious quizzes.</w:t>
      </w:r>
    </w:p>
    <w:p w:rsidR="00F06412" w:rsidRDefault="00F06412" w:rsidP="00983E8C">
      <w:pPr>
        <w:rPr>
          <w:rFonts w:ascii="Arial Rounded MT Bold" w:hAnsi="Arial Rounded MT Bold"/>
          <w:color w:val="0070C0"/>
          <w:sz w:val="16"/>
          <w:szCs w:val="16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16"/>
          <w:szCs w:val="16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16"/>
          <w:szCs w:val="16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16"/>
          <w:szCs w:val="16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C37227" w:rsidRDefault="00C37227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Pr="00D920CE" w:rsidRDefault="00D920CE" w:rsidP="00983E8C">
      <w:pPr>
        <w:rPr>
          <w:rFonts w:ascii="Arial Rounded MT Bold" w:hAnsi="Arial Rounded MT Bold"/>
          <w:color w:val="0070C0"/>
          <w:sz w:val="28"/>
          <w:szCs w:val="28"/>
        </w:rPr>
      </w:pPr>
    </w:p>
    <w:p w:rsidR="00D920CE" w:rsidRDefault="00D920CE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p w:rsidR="006868E3" w:rsidRDefault="006868E3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p w:rsidR="006C215C" w:rsidRDefault="006C215C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p w:rsidR="00CD3F32" w:rsidRPr="00983E8C" w:rsidRDefault="00CD3F32" w:rsidP="00983E8C">
      <w:pPr>
        <w:rPr>
          <w:rFonts w:ascii="Arial Rounded MT Bold" w:hAnsi="Arial Rounded MT Bold"/>
          <w:color w:val="0070C0"/>
          <w:sz w:val="36"/>
          <w:szCs w:val="36"/>
        </w:rPr>
      </w:pPr>
    </w:p>
    <w:sectPr w:rsidR="00CD3F32" w:rsidRPr="0098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A4336"/>
    <w:multiLevelType w:val="hybridMultilevel"/>
    <w:tmpl w:val="C47C3E2C"/>
    <w:lvl w:ilvl="0" w:tplc="C7384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5DD5"/>
    <w:multiLevelType w:val="hybridMultilevel"/>
    <w:tmpl w:val="87568A20"/>
    <w:lvl w:ilvl="0" w:tplc="67D26C06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1"/>
    <w:rsid w:val="000247BB"/>
    <w:rsid w:val="00063C01"/>
    <w:rsid w:val="000C5C3E"/>
    <w:rsid w:val="000E4248"/>
    <w:rsid w:val="00120C1D"/>
    <w:rsid w:val="001778A5"/>
    <w:rsid w:val="0019466C"/>
    <w:rsid w:val="001D0622"/>
    <w:rsid w:val="001F2CF4"/>
    <w:rsid w:val="00210FE6"/>
    <w:rsid w:val="00275A63"/>
    <w:rsid w:val="00302D3B"/>
    <w:rsid w:val="003658FD"/>
    <w:rsid w:val="003B15A9"/>
    <w:rsid w:val="0042700B"/>
    <w:rsid w:val="004D032A"/>
    <w:rsid w:val="00531D47"/>
    <w:rsid w:val="00561F05"/>
    <w:rsid w:val="005875CC"/>
    <w:rsid w:val="005A34C0"/>
    <w:rsid w:val="00613408"/>
    <w:rsid w:val="00625A2C"/>
    <w:rsid w:val="006868E3"/>
    <w:rsid w:val="006B4460"/>
    <w:rsid w:val="006C215C"/>
    <w:rsid w:val="006C754D"/>
    <w:rsid w:val="007E5903"/>
    <w:rsid w:val="008064CE"/>
    <w:rsid w:val="008A2B55"/>
    <w:rsid w:val="008B7C41"/>
    <w:rsid w:val="008C347A"/>
    <w:rsid w:val="00983E8C"/>
    <w:rsid w:val="00991C55"/>
    <w:rsid w:val="00A5415E"/>
    <w:rsid w:val="00AB4376"/>
    <w:rsid w:val="00AD198B"/>
    <w:rsid w:val="00BA3ABA"/>
    <w:rsid w:val="00BD3DDE"/>
    <w:rsid w:val="00BE6A1B"/>
    <w:rsid w:val="00C37227"/>
    <w:rsid w:val="00CD3F32"/>
    <w:rsid w:val="00CD6014"/>
    <w:rsid w:val="00CD65C0"/>
    <w:rsid w:val="00D8343F"/>
    <w:rsid w:val="00D920CE"/>
    <w:rsid w:val="00DA0045"/>
    <w:rsid w:val="00E57F7F"/>
    <w:rsid w:val="00E85B5C"/>
    <w:rsid w:val="00E944A4"/>
    <w:rsid w:val="00EE7DE4"/>
    <w:rsid w:val="00F06412"/>
    <w:rsid w:val="00F07B01"/>
    <w:rsid w:val="00F123FC"/>
    <w:rsid w:val="00F379B1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D3E2-E604-4892-AB2E-DE3930C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3C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0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5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43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C5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5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244P1e9QM" TargetMode="External"/><Relationship Id="rId13" Type="http://schemas.openxmlformats.org/officeDocument/2006/relationships/image" Target="media/image1.jpeg"/><Relationship Id="rId18" Type="http://schemas.openxmlformats.org/officeDocument/2006/relationships/customXml" Target="ink/ink4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aPSdnz4C40" TargetMode="External"/><Relationship Id="rId7" Type="http://schemas.openxmlformats.org/officeDocument/2006/relationships/hyperlink" Target="https://www.youtube.com/watch?v=rXDAwCFq6I4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hyperlink" Target="https://www.youtube.com/watch?v=sLP8dcnWnJ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NijmxsKGbc" TargetMode="Externa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biologyguide.net/resources/bk/cell_structure_function.php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LP8dcnWnJg" TargetMode="External"/><Relationship Id="rId14" Type="http://schemas.openxmlformats.org/officeDocument/2006/relationships/customXml" Target="ink/ink2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22T12:24:30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27T22:47:49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30T12:11:15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30T21:58:36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99C9-34F3-4447-A0E0-90D73A9F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AV-NES206</dc:creator>
  <cp:keywords/>
  <dc:description/>
  <cp:lastModifiedBy>AV-NES206</cp:lastModifiedBy>
  <cp:revision>3</cp:revision>
  <cp:lastPrinted>2017-09-01T13:15:00Z</cp:lastPrinted>
  <dcterms:created xsi:type="dcterms:W3CDTF">2017-09-01T13:15:00Z</dcterms:created>
  <dcterms:modified xsi:type="dcterms:W3CDTF">2017-09-01T14:50:00Z</dcterms:modified>
</cp:coreProperties>
</file>